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6F124" w14:textId="6C6F32A1" w:rsidR="00500424" w:rsidRPr="00500424" w:rsidRDefault="00500424" w:rsidP="00500424">
      <w:pPr>
        <w:jc w:val="center"/>
        <w:rPr>
          <w:b/>
          <w:bCs/>
          <w:sz w:val="25"/>
          <w:szCs w:val="25"/>
        </w:rPr>
      </w:pPr>
      <w:r w:rsidRPr="00500424">
        <w:rPr>
          <w:b/>
          <w:bCs/>
          <w:sz w:val="25"/>
          <w:szCs w:val="25"/>
        </w:rPr>
        <w:t>Szczegółowe zasady przeprowadzania egzaminów wstępnych</w:t>
      </w:r>
      <w:r w:rsidRPr="00500424">
        <w:rPr>
          <w:b/>
          <w:bCs/>
          <w:sz w:val="25"/>
          <w:szCs w:val="25"/>
        </w:rPr>
        <w:t xml:space="preserve"> </w:t>
      </w:r>
      <w:r w:rsidRPr="00500424">
        <w:rPr>
          <w:b/>
          <w:bCs/>
          <w:sz w:val="25"/>
          <w:szCs w:val="25"/>
        </w:rPr>
        <w:t>na studia pierwszego stopnia na Politechnice Bydgoskiej w roku akademickim 202</w:t>
      </w:r>
      <w:r w:rsidRPr="00500424">
        <w:rPr>
          <w:b/>
          <w:bCs/>
          <w:sz w:val="25"/>
          <w:szCs w:val="25"/>
        </w:rPr>
        <w:t>6</w:t>
      </w:r>
      <w:r w:rsidRPr="00500424">
        <w:rPr>
          <w:b/>
          <w:bCs/>
          <w:sz w:val="25"/>
          <w:szCs w:val="25"/>
        </w:rPr>
        <w:t>/202</w:t>
      </w:r>
      <w:r w:rsidRPr="00500424">
        <w:rPr>
          <w:b/>
          <w:bCs/>
          <w:sz w:val="25"/>
          <w:szCs w:val="25"/>
        </w:rPr>
        <w:t>7</w:t>
      </w:r>
      <w:r>
        <w:rPr>
          <w:b/>
          <w:bCs/>
          <w:sz w:val="25"/>
          <w:szCs w:val="25"/>
        </w:rPr>
        <w:br/>
      </w:r>
    </w:p>
    <w:p w14:paraId="6F3DAED8" w14:textId="77777777" w:rsidR="00500424" w:rsidRDefault="00500424" w:rsidP="00500424">
      <w:pPr>
        <w:spacing w:line="240" w:lineRule="auto"/>
      </w:pPr>
      <w:r>
        <w:t>1. Egzamin wstępny na studia pierwszego stopnia ma formę ustną i odbywa się online za</w:t>
      </w:r>
    </w:p>
    <w:p w14:paraId="2C697A39" w14:textId="77777777" w:rsidR="00500424" w:rsidRDefault="00500424" w:rsidP="00500424">
      <w:pPr>
        <w:spacing w:line="240" w:lineRule="auto"/>
      </w:pPr>
      <w:r>
        <w:t>pośrednictwem wskazanej platformy internetowej.</w:t>
      </w:r>
    </w:p>
    <w:p w14:paraId="6582A9F5" w14:textId="77777777" w:rsidR="00500424" w:rsidRDefault="00500424" w:rsidP="00500424">
      <w:pPr>
        <w:spacing w:line="240" w:lineRule="auto"/>
      </w:pPr>
      <w:r>
        <w:t>2. Czas trwania egzaminu jest ograniczony (30 minut) i liczony od momentu jego</w:t>
      </w:r>
    </w:p>
    <w:p w14:paraId="60BF0042" w14:textId="77777777" w:rsidR="00500424" w:rsidRDefault="00500424" w:rsidP="00500424">
      <w:pPr>
        <w:spacing w:line="240" w:lineRule="auto"/>
      </w:pPr>
      <w:r>
        <w:t>rozpoczęcia.</w:t>
      </w:r>
    </w:p>
    <w:p w14:paraId="1A79BF2B" w14:textId="77777777" w:rsidR="00500424" w:rsidRDefault="00500424" w:rsidP="00500424">
      <w:pPr>
        <w:spacing w:line="240" w:lineRule="auto"/>
      </w:pPr>
      <w:r>
        <w:t>3. Kandydat zobowiązany jest do zapewnienia stabilnego połączenia internetowego oraz</w:t>
      </w:r>
    </w:p>
    <w:p w14:paraId="4BA78A45" w14:textId="77777777" w:rsidR="00500424" w:rsidRDefault="00500424" w:rsidP="00500424">
      <w:pPr>
        <w:spacing w:line="240" w:lineRule="auto"/>
      </w:pPr>
      <w:r>
        <w:t>dostępu do komputera z działającą kamerą i mikrofonem.</w:t>
      </w:r>
    </w:p>
    <w:p w14:paraId="75705500" w14:textId="77777777" w:rsidR="00500424" w:rsidRDefault="00500424" w:rsidP="00500424">
      <w:pPr>
        <w:spacing w:line="240" w:lineRule="auto"/>
      </w:pPr>
      <w:r>
        <w:t xml:space="preserve">4. Termin oraz godzina egzaminu </w:t>
      </w:r>
      <w:proofErr w:type="gramStart"/>
      <w:r>
        <w:t>jest</w:t>
      </w:r>
      <w:proofErr w:type="gramEnd"/>
      <w:r>
        <w:t xml:space="preserve"> wcześniej ustalona przez Komisję egzaminacyjną</w:t>
      </w:r>
    </w:p>
    <w:p w14:paraId="7179DC54" w14:textId="77777777" w:rsidR="00500424" w:rsidRDefault="00500424" w:rsidP="00500424">
      <w:pPr>
        <w:spacing w:line="240" w:lineRule="auto"/>
      </w:pPr>
      <w:r>
        <w:t>do przeprowadzenia egzaminu wstępnego dla kandydatów cudzoziemców na rok</w:t>
      </w:r>
    </w:p>
    <w:p w14:paraId="6B06821E" w14:textId="23889616" w:rsidR="00500424" w:rsidRDefault="00500424" w:rsidP="00500424">
      <w:pPr>
        <w:spacing w:line="240" w:lineRule="auto"/>
      </w:pPr>
      <w:r>
        <w:t>akademicki 202</w:t>
      </w:r>
      <w:r>
        <w:t>6</w:t>
      </w:r>
      <w:r>
        <w:t>/202</w:t>
      </w:r>
      <w:r>
        <w:t>7</w:t>
      </w:r>
      <w:r>
        <w:t xml:space="preserve"> (KEW).</w:t>
      </w:r>
    </w:p>
    <w:p w14:paraId="598A9829" w14:textId="61351AD5" w:rsidR="00500424" w:rsidRDefault="00500424" w:rsidP="00500424">
      <w:pPr>
        <w:spacing w:line="240" w:lineRule="auto"/>
      </w:pPr>
      <w:r>
        <w:t>5. Kandydat jest zobowiązany do posiadania włączonej kamery oraz mikrofonu przez</w:t>
      </w:r>
      <w:r>
        <w:br/>
      </w:r>
      <w:r>
        <w:t>cały</w:t>
      </w:r>
      <w:r>
        <w:t xml:space="preserve"> </w:t>
      </w:r>
      <w:r>
        <w:t>czas trwania egzaminu.</w:t>
      </w:r>
    </w:p>
    <w:p w14:paraId="34FC5169" w14:textId="77777777" w:rsidR="00500424" w:rsidRDefault="00500424" w:rsidP="00500424">
      <w:pPr>
        <w:spacing w:line="240" w:lineRule="auto"/>
      </w:pPr>
      <w:r>
        <w:t>6. Podczas egzaminu niedozwolone jest opuszczanie stanowiska. W przypadku wykrycia</w:t>
      </w:r>
    </w:p>
    <w:p w14:paraId="4ECBEDEE" w14:textId="77777777" w:rsidR="00500424" w:rsidRDefault="00500424" w:rsidP="00500424">
      <w:pPr>
        <w:spacing w:line="240" w:lineRule="auto"/>
      </w:pPr>
      <w:r>
        <w:t>naruszeń prowadzący egzamin mogą unieważnić wynik egzaminu.</w:t>
      </w:r>
    </w:p>
    <w:p w14:paraId="00739390" w14:textId="77777777" w:rsidR="00500424" w:rsidRDefault="00500424" w:rsidP="00500424">
      <w:pPr>
        <w:spacing w:line="240" w:lineRule="auto"/>
      </w:pPr>
      <w:r>
        <w:t>7. Udział osób trzecich jest niedozwolony.</w:t>
      </w:r>
    </w:p>
    <w:p w14:paraId="6CF0B574" w14:textId="77777777" w:rsidR="00500424" w:rsidRDefault="00500424" w:rsidP="00500424">
      <w:pPr>
        <w:spacing w:line="240" w:lineRule="auto"/>
      </w:pPr>
      <w:r>
        <w:t>8. W trakcie egzaminu zabronione jest korzystanie z niedozwolonych materiałów</w:t>
      </w:r>
    </w:p>
    <w:p w14:paraId="696E218B" w14:textId="77777777" w:rsidR="00500424" w:rsidRDefault="00500424" w:rsidP="00500424">
      <w:pPr>
        <w:spacing w:line="240" w:lineRule="auto"/>
      </w:pPr>
      <w:r>
        <w:t>pomocniczych, komunikatorów internetowych, konsultowanie się z innymi osobami.</w:t>
      </w:r>
    </w:p>
    <w:p w14:paraId="4109C75C" w14:textId="77777777" w:rsidR="00500424" w:rsidRDefault="00500424" w:rsidP="00500424">
      <w:pPr>
        <w:spacing w:line="240" w:lineRule="auto"/>
      </w:pPr>
      <w:r>
        <w:t xml:space="preserve">Zabronione jest korzystanie z komunikatorów oraz </w:t>
      </w:r>
      <w:proofErr w:type="spellStart"/>
      <w:r>
        <w:t>chatbotów</w:t>
      </w:r>
      <w:proofErr w:type="spellEnd"/>
      <w:r>
        <w:t xml:space="preserve"> i innych aplikacji</w:t>
      </w:r>
    </w:p>
    <w:p w14:paraId="2F31E38C" w14:textId="77777777" w:rsidR="00500424" w:rsidRDefault="00500424" w:rsidP="00500424">
      <w:pPr>
        <w:spacing w:line="240" w:lineRule="auto"/>
      </w:pPr>
      <w:r>
        <w:t>wspierających rozwiązywanie zadań, np. opartych na AI.</w:t>
      </w:r>
    </w:p>
    <w:p w14:paraId="27F34482" w14:textId="77777777" w:rsidR="00500424" w:rsidRDefault="00500424" w:rsidP="00500424">
      <w:pPr>
        <w:spacing w:line="240" w:lineRule="auto"/>
      </w:pPr>
      <w:r>
        <w:t>9. W przypadku stwierdzenia ściągania lub innych form nieuczciwości, egzamin zostanie</w:t>
      </w:r>
    </w:p>
    <w:p w14:paraId="3A97F01D" w14:textId="77777777" w:rsidR="00500424" w:rsidRDefault="00500424" w:rsidP="00500424">
      <w:pPr>
        <w:spacing w:line="240" w:lineRule="auto"/>
      </w:pPr>
      <w:r>
        <w:t>unieważniony.</w:t>
      </w:r>
    </w:p>
    <w:p w14:paraId="71E36DE9" w14:textId="77777777" w:rsidR="00500424" w:rsidRDefault="00500424" w:rsidP="00500424">
      <w:pPr>
        <w:spacing w:line="240" w:lineRule="auto"/>
      </w:pPr>
      <w:r>
        <w:t>10. W przypadku wystąpienia problemów technicznych (np. utrata połączenia), kandydat</w:t>
      </w:r>
    </w:p>
    <w:p w14:paraId="3CFC7AA2" w14:textId="77777777" w:rsidR="00500424" w:rsidRDefault="00500424" w:rsidP="00500424">
      <w:pPr>
        <w:spacing w:line="240" w:lineRule="auto"/>
      </w:pPr>
      <w:r>
        <w:t>powinien niezwłocznie skontaktować się z prowadzącymi egzamin dzwoniąc pod</w:t>
      </w:r>
    </w:p>
    <w:p w14:paraId="3CF95D69" w14:textId="77777777" w:rsidR="00500424" w:rsidRDefault="00500424" w:rsidP="00500424">
      <w:pPr>
        <w:spacing w:line="240" w:lineRule="auto"/>
      </w:pPr>
      <w:r>
        <w:t>numer telefonu podany w mailu informującym o terminie i godzinie egzaminu.</w:t>
      </w:r>
    </w:p>
    <w:p w14:paraId="458166B3" w14:textId="77777777" w:rsidR="00500424" w:rsidRDefault="00500424" w:rsidP="00500424">
      <w:pPr>
        <w:spacing w:line="240" w:lineRule="auto"/>
      </w:pPr>
      <w:r>
        <w:t>11. W wyżej wymienionym przypadku przewodniczący KEW może podjąć decyzję o</w:t>
      </w:r>
    </w:p>
    <w:p w14:paraId="104DCDE7" w14:textId="77777777" w:rsidR="00500424" w:rsidRDefault="00500424" w:rsidP="00500424">
      <w:pPr>
        <w:spacing w:line="240" w:lineRule="auto"/>
      </w:pPr>
      <w:r>
        <w:t>ponownym dopuszczeniu do egzaminu w innym, wyznaczonym terminie.</w:t>
      </w:r>
    </w:p>
    <w:p w14:paraId="13E0C779" w14:textId="77777777" w:rsidR="00500424" w:rsidRDefault="00500424" w:rsidP="00500424">
      <w:pPr>
        <w:spacing w:line="240" w:lineRule="auto"/>
      </w:pPr>
      <w:r>
        <w:t>12. Wyniki zostaną przekazane kandydatom w ciągu 2 dni roboczych od dnia egzaminu.</w:t>
      </w:r>
    </w:p>
    <w:p w14:paraId="78F3CCC4" w14:textId="51EF54E7" w:rsidR="00D153E0" w:rsidRDefault="00500424" w:rsidP="00500424">
      <w:pPr>
        <w:spacing w:line="240" w:lineRule="auto"/>
      </w:pPr>
      <w:r>
        <w:t>13. Uczestnictwo w egzaminie online oznacza zgodę na przetwarzanie danych osobowych</w:t>
      </w:r>
      <w:r>
        <w:t xml:space="preserve"> </w:t>
      </w:r>
      <w:r>
        <w:t>w zakresie niezbędnym do jego przeprowadzenia.</w:t>
      </w:r>
    </w:p>
    <w:sectPr w:rsidR="00D15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24"/>
    <w:rsid w:val="000D3F13"/>
    <w:rsid w:val="00500424"/>
    <w:rsid w:val="008C17EC"/>
    <w:rsid w:val="00D1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2C7F"/>
  <w15:chartTrackingRefBased/>
  <w15:docId w15:val="{8AEE437B-FD56-46C9-9C39-9A71D0DC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0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0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0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0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0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0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0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0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0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0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04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04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04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04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04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04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0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0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04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04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04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0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04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04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Aleksandra.Kubiak@o365.pbs.edu.pl</dc:creator>
  <cp:keywords/>
  <dc:description/>
  <cp:lastModifiedBy>Aleksandra.Kubiak@o365.pbs.edu.pl</cp:lastModifiedBy>
  <cp:revision>1</cp:revision>
  <dcterms:created xsi:type="dcterms:W3CDTF">2026-08-05T09:00:00Z</dcterms:created>
  <dcterms:modified xsi:type="dcterms:W3CDTF">2026-08-05T09:03:00Z</dcterms:modified>
</cp:coreProperties>
</file>